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-20/02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eganlage Harlesiel - Hafenzweckverband Harlesie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rt und Umfang der Leistung sind der beigefügten Leistungsbeschreibung bzw. - verzeichnis zu entnehmen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